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38" w:rsidRPr="00492019" w:rsidRDefault="00492019">
      <w:pPr>
        <w:rPr>
          <w:rFonts w:ascii="Arial" w:hAnsi="Arial" w:cs="Arial"/>
          <w:sz w:val="20"/>
          <w:szCs w:val="20"/>
        </w:rPr>
      </w:pPr>
      <w:r w:rsidRPr="00492019">
        <w:rPr>
          <w:rFonts w:ascii="Arial" w:hAnsi="Arial" w:cs="Arial"/>
          <w:b/>
          <w:sz w:val="20"/>
          <w:szCs w:val="20"/>
        </w:rPr>
        <w:t xml:space="preserve">Wohnungsgeberbestätigung </w:t>
      </w:r>
      <w:r w:rsidRPr="00492019">
        <w:rPr>
          <w:rFonts w:ascii="Arial" w:hAnsi="Arial" w:cs="Arial"/>
          <w:sz w:val="20"/>
          <w:szCs w:val="20"/>
        </w:rPr>
        <w:t>(§ 19 Abs. 3 des Bundesmeldegesetzes)</w:t>
      </w:r>
    </w:p>
    <w:p w:rsidR="00492019" w:rsidRPr="00492019" w:rsidRDefault="00492019">
      <w:pPr>
        <w:rPr>
          <w:rFonts w:ascii="Arial" w:hAnsi="Arial" w:cs="Arial"/>
          <w:sz w:val="20"/>
          <w:szCs w:val="20"/>
        </w:rPr>
      </w:pPr>
    </w:p>
    <w:p w:rsidR="00492019" w:rsidRPr="00492019" w:rsidRDefault="00492019">
      <w:pPr>
        <w:rPr>
          <w:rFonts w:ascii="Arial" w:hAnsi="Arial" w:cs="Arial"/>
          <w:sz w:val="20"/>
          <w:szCs w:val="20"/>
          <w:u w:val="single"/>
        </w:rPr>
      </w:pPr>
      <w:r w:rsidRPr="00492019">
        <w:rPr>
          <w:rFonts w:ascii="Arial" w:hAnsi="Arial" w:cs="Arial"/>
          <w:sz w:val="20"/>
          <w:szCs w:val="20"/>
          <w:u w:val="single"/>
        </w:rPr>
        <w:t>Zur Vorlage bei der Meldebehörde</w:t>
      </w:r>
    </w:p>
    <w:p w:rsidR="00492019" w:rsidRDefault="00492019">
      <w:pPr>
        <w:rPr>
          <w:rFonts w:ascii="Arial" w:hAnsi="Arial" w:cs="Arial"/>
          <w:sz w:val="20"/>
          <w:szCs w:val="20"/>
          <w:u w:val="single"/>
        </w:rPr>
      </w:pPr>
    </w:p>
    <w:p w:rsidR="00492019" w:rsidRDefault="00492019">
      <w:pPr>
        <w:rPr>
          <w:rFonts w:ascii="Arial" w:hAnsi="Arial" w:cs="Arial"/>
          <w:b/>
          <w:sz w:val="20"/>
          <w:szCs w:val="20"/>
        </w:rPr>
      </w:pPr>
      <w:r>
        <w:rPr>
          <w:rFonts w:ascii="Arial" w:hAnsi="Arial" w:cs="Arial"/>
          <w:sz w:val="20"/>
          <w:szCs w:val="20"/>
        </w:rPr>
        <w:t xml:space="preserve">Angaben zum </w:t>
      </w:r>
      <w:r>
        <w:rPr>
          <w:rFonts w:ascii="Arial" w:hAnsi="Arial" w:cs="Arial"/>
          <w:b/>
          <w:sz w:val="20"/>
          <w:szCs w:val="20"/>
        </w:rPr>
        <w:t>Wohnungsgeber</w:t>
      </w:r>
    </w:p>
    <w:p w:rsidR="00492019" w:rsidRDefault="00492019" w:rsidP="00492019">
      <w:pPr>
        <w:pBdr>
          <w:top w:val="single" w:sz="4" w:space="1" w:color="auto"/>
          <w:left w:val="single" w:sz="4" w:space="4" w:color="auto"/>
          <w:bottom w:val="single" w:sz="4" w:space="1" w:color="auto"/>
          <w:right w:val="single" w:sz="4" w:space="4" w:color="auto"/>
        </w:pBdr>
        <w:tabs>
          <w:tab w:val="left" w:pos="4536"/>
        </w:tabs>
        <w:rPr>
          <w:rFonts w:ascii="Arial" w:hAnsi="Arial" w:cs="Arial"/>
          <w:sz w:val="20"/>
          <w:szCs w:val="20"/>
        </w:rPr>
      </w:pPr>
      <w:r>
        <w:rPr>
          <w:rFonts w:ascii="Arial" w:hAnsi="Arial" w:cs="Arial"/>
          <w:sz w:val="20"/>
          <w:szCs w:val="20"/>
        </w:rPr>
        <w:t xml:space="preserve">Familienname: </w:t>
      </w: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Pr>
          <w:rFonts w:ascii="Arial" w:hAnsi="Arial" w:cs="Arial"/>
          <w:sz w:val="20"/>
          <w:szCs w:val="20"/>
        </w:rPr>
        <w:tab/>
        <w:t xml:space="preserve">Vorname: </w:t>
      </w: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492019" w:rsidRDefault="00492019" w:rsidP="00492019">
      <w:pPr>
        <w:pBdr>
          <w:top w:val="single" w:sz="4" w:space="1" w:color="auto"/>
          <w:left w:val="single" w:sz="4" w:space="4" w:color="auto"/>
          <w:bottom w:val="single" w:sz="4" w:space="1" w:color="auto"/>
          <w:right w:val="single" w:sz="4" w:space="4" w:color="auto"/>
        </w:pBdr>
        <w:tabs>
          <w:tab w:val="left" w:pos="4536"/>
        </w:tabs>
        <w:rPr>
          <w:rFonts w:ascii="Arial" w:hAnsi="Arial" w:cs="Arial"/>
          <w:sz w:val="20"/>
          <w:szCs w:val="20"/>
        </w:rPr>
      </w:pPr>
      <w:r>
        <w:rPr>
          <w:rFonts w:ascii="Arial" w:hAnsi="Arial" w:cs="Arial"/>
          <w:sz w:val="20"/>
          <w:szCs w:val="20"/>
        </w:rPr>
        <w:t xml:space="preserve">Bei einer juristischen Person deren Bezeichnung: </w:t>
      </w: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492019" w:rsidRDefault="00492019" w:rsidP="00492019">
      <w:pPr>
        <w:pBdr>
          <w:top w:val="single" w:sz="4" w:space="1" w:color="auto"/>
          <w:left w:val="single" w:sz="4" w:space="4" w:color="auto"/>
          <w:bottom w:val="single" w:sz="4" w:space="1" w:color="auto"/>
          <w:right w:val="single" w:sz="4" w:space="4" w:color="auto"/>
        </w:pBdr>
        <w:tabs>
          <w:tab w:val="left" w:pos="4536"/>
        </w:tabs>
        <w:rPr>
          <w:rFonts w:ascii="Arial" w:hAnsi="Arial" w:cs="Arial"/>
          <w:sz w:val="20"/>
          <w:szCs w:val="20"/>
        </w:rPr>
      </w:pPr>
      <w:r>
        <w:rPr>
          <w:rFonts w:ascii="Arial" w:hAnsi="Arial" w:cs="Arial"/>
          <w:sz w:val="20"/>
          <w:szCs w:val="20"/>
        </w:rPr>
        <w:t xml:space="preserve">Straße und Hausnummer: </w:t>
      </w: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492019" w:rsidRDefault="00492019" w:rsidP="00492019">
      <w:pPr>
        <w:pBdr>
          <w:top w:val="single" w:sz="4" w:space="1" w:color="auto"/>
          <w:left w:val="single" w:sz="4" w:space="4" w:color="auto"/>
          <w:bottom w:val="single" w:sz="4" w:space="1" w:color="auto"/>
          <w:right w:val="single" w:sz="4" w:space="4" w:color="auto"/>
        </w:pBdr>
        <w:tabs>
          <w:tab w:val="left" w:pos="2410"/>
          <w:tab w:val="left" w:pos="4536"/>
        </w:tabs>
        <w:rPr>
          <w:rFonts w:ascii="Arial" w:hAnsi="Arial" w:cs="Arial"/>
          <w:sz w:val="20"/>
          <w:szCs w:val="20"/>
        </w:rPr>
      </w:pPr>
      <w:r>
        <w:rPr>
          <w:rFonts w:ascii="Arial" w:hAnsi="Arial" w:cs="Arial"/>
          <w:sz w:val="20"/>
          <w:szCs w:val="20"/>
        </w:rPr>
        <w:t xml:space="preserve">PLZ: </w:t>
      </w: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ab/>
        <w:t xml:space="preserve">Ort: </w:t>
      </w: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492019" w:rsidRDefault="00492019" w:rsidP="00492019">
      <w:pPr>
        <w:pBdr>
          <w:top w:val="single" w:sz="4" w:space="1" w:color="auto"/>
          <w:left w:val="single" w:sz="4" w:space="4" w:color="auto"/>
          <w:bottom w:val="single" w:sz="4" w:space="1" w:color="auto"/>
          <w:right w:val="single" w:sz="4" w:space="4" w:color="auto"/>
        </w:pBdr>
        <w:tabs>
          <w:tab w:val="left" w:pos="2410"/>
          <w:tab w:val="left" w:pos="4536"/>
        </w:tabs>
        <w:rPr>
          <w:rFonts w:ascii="Arial" w:hAnsi="Arial" w:cs="Arial"/>
          <w:sz w:val="20"/>
          <w:szCs w:val="20"/>
        </w:rPr>
      </w:pPr>
      <w:r>
        <w:rPr>
          <w:rFonts w:ascii="Arial" w:hAnsi="Arial" w:cs="Arial"/>
          <w:sz w:val="20"/>
          <w:szCs w:val="20"/>
        </w:rPr>
        <w:t xml:space="preserve">Adressierungszusätze: </w:t>
      </w: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7"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7"/>
      <w:r>
        <w:rPr>
          <w:rFonts w:ascii="Arial" w:hAnsi="Arial" w:cs="Arial"/>
          <w:sz w:val="20"/>
          <w:szCs w:val="20"/>
        </w:rPr>
        <w:fldChar w:fldCharType="end"/>
      </w:r>
      <w:bookmarkEnd w:id="6"/>
    </w:p>
    <w:p w:rsidR="00492019" w:rsidRDefault="00492019" w:rsidP="00492019">
      <w:pPr>
        <w:tabs>
          <w:tab w:val="left" w:pos="2410"/>
          <w:tab w:val="left" w:pos="4536"/>
        </w:tabs>
        <w:rPr>
          <w:rFonts w:ascii="Arial" w:hAnsi="Arial" w:cs="Arial"/>
          <w:sz w:val="20"/>
          <w:szCs w:val="20"/>
        </w:rPr>
      </w:pPr>
    </w:p>
    <w:p w:rsidR="00492019" w:rsidRDefault="00492019" w:rsidP="00492019">
      <w:pPr>
        <w:tabs>
          <w:tab w:val="left" w:pos="2410"/>
          <w:tab w:val="left" w:pos="4536"/>
        </w:tabs>
        <w:rPr>
          <w:rFonts w:ascii="Arial" w:hAnsi="Arial" w:cs="Arial"/>
          <w:b/>
          <w:sz w:val="20"/>
          <w:szCs w:val="20"/>
        </w:rPr>
      </w:pPr>
      <w:r>
        <w:rPr>
          <w:rFonts w:ascii="Arial" w:hAnsi="Arial" w:cs="Arial"/>
          <w:sz w:val="20"/>
          <w:szCs w:val="20"/>
        </w:rPr>
        <w:t xml:space="preserve">Angaben zum </w:t>
      </w:r>
      <w:r>
        <w:rPr>
          <w:rFonts w:ascii="Arial" w:hAnsi="Arial" w:cs="Arial"/>
          <w:b/>
          <w:sz w:val="20"/>
          <w:szCs w:val="20"/>
        </w:rPr>
        <w:t>Eigentümer der Wohnung</w:t>
      </w:r>
    </w:p>
    <w:p w:rsidR="00492019" w:rsidRDefault="00492019" w:rsidP="00492019">
      <w:pPr>
        <w:tabs>
          <w:tab w:val="left" w:pos="2410"/>
          <w:tab w:val="left" w:pos="4536"/>
        </w:tabs>
        <w:rPr>
          <w:rFonts w:ascii="Arial" w:hAnsi="Arial" w:cs="Arial"/>
          <w:sz w:val="20"/>
          <w:szCs w:val="20"/>
        </w:rPr>
      </w:pPr>
      <w:r>
        <w:rPr>
          <w:rFonts w:ascii="Arial" w:hAnsi="Arial" w:cs="Arial"/>
          <w:sz w:val="20"/>
          <w:szCs w:val="20"/>
        </w:rPr>
        <w:t>(nur ausfüllen, wenn dieser nicht selbst Wohnungsg</w:t>
      </w:r>
      <w:r w:rsidR="00473EF3">
        <w:rPr>
          <w:rFonts w:ascii="Arial" w:hAnsi="Arial" w:cs="Arial"/>
          <w:sz w:val="20"/>
          <w:szCs w:val="20"/>
        </w:rPr>
        <w:t>eber ist (§ 3 Abs. 2 Nr. 10 BMG) oder die Immobilie vom Eigentümer selbst bezogen wird (Eigenerklärung)</w:t>
      </w:r>
    </w:p>
    <w:p w:rsidR="00473EF3" w:rsidRDefault="00473EF3" w:rsidP="00473EF3">
      <w:pPr>
        <w:pBdr>
          <w:top w:val="single" w:sz="4" w:space="1" w:color="auto"/>
          <w:left w:val="single" w:sz="4" w:space="4" w:color="auto"/>
          <w:bottom w:val="single" w:sz="4" w:space="1" w:color="auto"/>
          <w:right w:val="single" w:sz="4" w:space="4" w:color="auto"/>
        </w:pBdr>
        <w:tabs>
          <w:tab w:val="left" w:pos="4536"/>
        </w:tabs>
        <w:rPr>
          <w:rFonts w:ascii="Arial" w:hAnsi="Arial" w:cs="Arial"/>
          <w:sz w:val="20"/>
          <w:szCs w:val="20"/>
        </w:rPr>
      </w:pPr>
      <w:r>
        <w:rPr>
          <w:rFonts w:ascii="Arial" w:hAnsi="Arial" w:cs="Arial"/>
          <w:sz w:val="20"/>
          <w:szCs w:val="20"/>
        </w:rPr>
        <w:t xml:space="preserve">Familienname: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t xml:space="preserve">Vorname: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73EF3" w:rsidRDefault="00473EF3" w:rsidP="00473EF3">
      <w:pPr>
        <w:pBdr>
          <w:top w:val="single" w:sz="4" w:space="1" w:color="auto"/>
          <w:left w:val="single" w:sz="4" w:space="4" w:color="auto"/>
          <w:bottom w:val="single" w:sz="4" w:space="1" w:color="auto"/>
          <w:right w:val="single" w:sz="4" w:space="4" w:color="auto"/>
        </w:pBdr>
        <w:tabs>
          <w:tab w:val="left" w:pos="4536"/>
        </w:tabs>
        <w:rPr>
          <w:rFonts w:ascii="Arial" w:hAnsi="Arial" w:cs="Arial"/>
          <w:sz w:val="20"/>
          <w:szCs w:val="20"/>
        </w:rPr>
      </w:pPr>
      <w:r>
        <w:rPr>
          <w:rFonts w:ascii="Arial" w:hAnsi="Arial" w:cs="Arial"/>
          <w:sz w:val="20"/>
          <w:szCs w:val="20"/>
        </w:rPr>
        <w:t xml:space="preserve">Bei einer juristischen Person deren Bezeichnung: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73EF3" w:rsidRDefault="00473EF3" w:rsidP="00473EF3">
      <w:pPr>
        <w:pBdr>
          <w:top w:val="single" w:sz="4" w:space="1" w:color="auto"/>
          <w:left w:val="single" w:sz="4" w:space="4" w:color="auto"/>
          <w:bottom w:val="single" w:sz="4" w:space="1" w:color="auto"/>
          <w:right w:val="single" w:sz="4" w:space="4" w:color="auto"/>
        </w:pBdr>
        <w:tabs>
          <w:tab w:val="left" w:pos="4536"/>
        </w:tabs>
        <w:rPr>
          <w:rFonts w:ascii="Arial" w:hAnsi="Arial" w:cs="Arial"/>
          <w:sz w:val="20"/>
          <w:szCs w:val="20"/>
        </w:rPr>
      </w:pPr>
      <w:r>
        <w:rPr>
          <w:rFonts w:ascii="Arial" w:hAnsi="Arial" w:cs="Arial"/>
          <w:sz w:val="20"/>
          <w:szCs w:val="20"/>
        </w:rPr>
        <w:t xml:space="preserve">Straße und Hausnummer: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73EF3" w:rsidRDefault="00473EF3" w:rsidP="00473EF3">
      <w:pPr>
        <w:pBdr>
          <w:top w:val="single" w:sz="4" w:space="1" w:color="auto"/>
          <w:left w:val="single" w:sz="4" w:space="4" w:color="auto"/>
          <w:bottom w:val="single" w:sz="4" w:space="1" w:color="auto"/>
          <w:right w:val="single" w:sz="4" w:space="4" w:color="auto"/>
        </w:pBdr>
        <w:tabs>
          <w:tab w:val="left" w:pos="2410"/>
          <w:tab w:val="left" w:pos="4536"/>
        </w:tabs>
        <w:rPr>
          <w:rFonts w:ascii="Arial" w:hAnsi="Arial" w:cs="Arial"/>
          <w:sz w:val="20"/>
          <w:szCs w:val="20"/>
        </w:rPr>
      </w:pPr>
      <w:r>
        <w:rPr>
          <w:rFonts w:ascii="Arial" w:hAnsi="Arial" w:cs="Arial"/>
          <w:sz w:val="20"/>
          <w:szCs w:val="20"/>
        </w:rPr>
        <w:t xml:space="preserve">PLZ: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t xml:space="preserve">Ort: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73EF3" w:rsidRDefault="00473EF3" w:rsidP="00473EF3">
      <w:pPr>
        <w:pBdr>
          <w:top w:val="single" w:sz="4" w:space="1" w:color="auto"/>
          <w:left w:val="single" w:sz="4" w:space="4" w:color="auto"/>
          <w:bottom w:val="single" w:sz="4" w:space="1" w:color="auto"/>
          <w:right w:val="single" w:sz="4" w:space="4" w:color="auto"/>
        </w:pBdr>
        <w:tabs>
          <w:tab w:val="left" w:pos="2410"/>
          <w:tab w:val="left" w:pos="4536"/>
        </w:tabs>
        <w:rPr>
          <w:rFonts w:ascii="Arial" w:hAnsi="Arial" w:cs="Arial"/>
          <w:sz w:val="20"/>
          <w:szCs w:val="20"/>
        </w:rPr>
      </w:pPr>
      <w:r>
        <w:rPr>
          <w:rFonts w:ascii="Arial" w:hAnsi="Arial" w:cs="Arial"/>
          <w:sz w:val="20"/>
          <w:szCs w:val="20"/>
        </w:rPr>
        <w:t xml:space="preserve">Adressierungszusätze: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73EF3" w:rsidRDefault="00473EF3" w:rsidP="00492019">
      <w:pPr>
        <w:tabs>
          <w:tab w:val="left" w:pos="2410"/>
          <w:tab w:val="left" w:pos="4536"/>
        </w:tabs>
        <w:rPr>
          <w:rFonts w:ascii="Arial" w:hAnsi="Arial" w:cs="Arial"/>
          <w:sz w:val="20"/>
          <w:szCs w:val="20"/>
        </w:rPr>
      </w:pPr>
    </w:p>
    <w:p w:rsidR="001E25CC" w:rsidRPr="001E25CC" w:rsidRDefault="001E25CC" w:rsidP="00492019">
      <w:pPr>
        <w:tabs>
          <w:tab w:val="left" w:pos="2410"/>
          <w:tab w:val="left" w:pos="4536"/>
        </w:tabs>
        <w:rPr>
          <w:rFonts w:ascii="Arial" w:hAnsi="Arial" w:cs="Arial"/>
          <w:b/>
          <w:sz w:val="20"/>
          <w:szCs w:val="20"/>
        </w:rPr>
      </w:pPr>
      <w:r>
        <w:rPr>
          <w:rFonts w:ascii="Arial" w:hAnsi="Arial" w:cs="Arial"/>
          <w:sz w:val="20"/>
          <w:szCs w:val="20"/>
        </w:rPr>
        <w:t xml:space="preserve">Angaben zu der </w:t>
      </w:r>
      <w:r>
        <w:rPr>
          <w:rFonts w:ascii="Arial" w:hAnsi="Arial" w:cs="Arial"/>
          <w:b/>
          <w:sz w:val="20"/>
          <w:szCs w:val="20"/>
        </w:rPr>
        <w:t>vom Wohnungsgeber beauftragten Person</w:t>
      </w:r>
    </w:p>
    <w:p w:rsidR="001E25CC" w:rsidRDefault="001E25CC" w:rsidP="001E25CC">
      <w:pPr>
        <w:pBdr>
          <w:top w:val="single" w:sz="4" w:space="1" w:color="auto"/>
          <w:left w:val="single" w:sz="4" w:space="4" w:color="auto"/>
          <w:bottom w:val="single" w:sz="4" w:space="1" w:color="auto"/>
          <w:right w:val="single" w:sz="4" w:space="4" w:color="auto"/>
        </w:pBdr>
        <w:tabs>
          <w:tab w:val="left" w:pos="4536"/>
        </w:tabs>
        <w:rPr>
          <w:rFonts w:ascii="Arial" w:hAnsi="Arial" w:cs="Arial"/>
          <w:sz w:val="20"/>
          <w:szCs w:val="20"/>
        </w:rPr>
      </w:pPr>
      <w:r>
        <w:rPr>
          <w:rFonts w:ascii="Arial" w:hAnsi="Arial" w:cs="Arial"/>
          <w:sz w:val="20"/>
          <w:szCs w:val="20"/>
        </w:rPr>
        <w:t xml:space="preserve">Familienname: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t xml:space="preserve">Vorname: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E25CC" w:rsidRDefault="001E25CC" w:rsidP="001E25CC">
      <w:pPr>
        <w:pBdr>
          <w:top w:val="single" w:sz="4" w:space="1" w:color="auto"/>
          <w:left w:val="single" w:sz="4" w:space="4" w:color="auto"/>
          <w:bottom w:val="single" w:sz="4" w:space="1" w:color="auto"/>
          <w:right w:val="single" w:sz="4" w:space="4" w:color="auto"/>
        </w:pBdr>
        <w:tabs>
          <w:tab w:val="left" w:pos="4536"/>
        </w:tabs>
        <w:rPr>
          <w:rFonts w:ascii="Arial" w:hAnsi="Arial" w:cs="Arial"/>
          <w:sz w:val="20"/>
          <w:szCs w:val="20"/>
        </w:rPr>
      </w:pPr>
      <w:r>
        <w:rPr>
          <w:rFonts w:ascii="Arial" w:hAnsi="Arial" w:cs="Arial"/>
          <w:sz w:val="20"/>
          <w:szCs w:val="20"/>
        </w:rPr>
        <w:t xml:space="preserve">Bei einer juristischen Person deren Bezeichnung: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E25CC" w:rsidRDefault="001E25CC" w:rsidP="001E25CC">
      <w:pPr>
        <w:pBdr>
          <w:top w:val="single" w:sz="4" w:space="1" w:color="auto"/>
          <w:left w:val="single" w:sz="4" w:space="4" w:color="auto"/>
          <w:bottom w:val="single" w:sz="4" w:space="1" w:color="auto"/>
          <w:right w:val="single" w:sz="4" w:space="4" w:color="auto"/>
        </w:pBdr>
        <w:tabs>
          <w:tab w:val="left" w:pos="4536"/>
        </w:tabs>
        <w:rPr>
          <w:rFonts w:ascii="Arial" w:hAnsi="Arial" w:cs="Arial"/>
          <w:sz w:val="20"/>
          <w:szCs w:val="20"/>
        </w:rPr>
      </w:pPr>
      <w:r>
        <w:rPr>
          <w:rFonts w:ascii="Arial" w:hAnsi="Arial" w:cs="Arial"/>
          <w:sz w:val="20"/>
          <w:szCs w:val="20"/>
        </w:rPr>
        <w:t xml:space="preserve">Straße und Hausnummer: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E25CC" w:rsidRDefault="001E25CC" w:rsidP="001E25CC">
      <w:pPr>
        <w:pBdr>
          <w:top w:val="single" w:sz="4" w:space="1" w:color="auto"/>
          <w:left w:val="single" w:sz="4" w:space="4" w:color="auto"/>
          <w:bottom w:val="single" w:sz="4" w:space="1" w:color="auto"/>
          <w:right w:val="single" w:sz="4" w:space="4" w:color="auto"/>
        </w:pBdr>
        <w:tabs>
          <w:tab w:val="left" w:pos="2410"/>
          <w:tab w:val="left" w:pos="4536"/>
        </w:tabs>
        <w:rPr>
          <w:rFonts w:ascii="Arial" w:hAnsi="Arial" w:cs="Arial"/>
          <w:sz w:val="20"/>
          <w:szCs w:val="20"/>
        </w:rPr>
      </w:pPr>
      <w:r>
        <w:rPr>
          <w:rFonts w:ascii="Arial" w:hAnsi="Arial" w:cs="Arial"/>
          <w:sz w:val="20"/>
          <w:szCs w:val="20"/>
        </w:rPr>
        <w:t xml:space="preserve">PLZ: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t xml:space="preserve">Ort: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E25CC" w:rsidRDefault="001E25CC" w:rsidP="001E25CC">
      <w:pPr>
        <w:pBdr>
          <w:top w:val="single" w:sz="4" w:space="1" w:color="auto"/>
          <w:left w:val="single" w:sz="4" w:space="4" w:color="auto"/>
          <w:bottom w:val="single" w:sz="4" w:space="1" w:color="auto"/>
          <w:right w:val="single" w:sz="4" w:space="4" w:color="auto"/>
        </w:pBdr>
        <w:tabs>
          <w:tab w:val="left" w:pos="2410"/>
          <w:tab w:val="left" w:pos="4536"/>
        </w:tabs>
        <w:rPr>
          <w:rFonts w:ascii="Arial" w:hAnsi="Arial" w:cs="Arial"/>
          <w:sz w:val="20"/>
          <w:szCs w:val="20"/>
        </w:rPr>
      </w:pPr>
      <w:r>
        <w:rPr>
          <w:rFonts w:ascii="Arial" w:hAnsi="Arial" w:cs="Arial"/>
          <w:sz w:val="20"/>
          <w:szCs w:val="20"/>
        </w:rPr>
        <w:t xml:space="preserve">Adressierungszusätze: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E25CC" w:rsidRDefault="001E25CC" w:rsidP="00492019">
      <w:pPr>
        <w:tabs>
          <w:tab w:val="left" w:pos="2410"/>
          <w:tab w:val="left" w:pos="4536"/>
        </w:tabs>
        <w:rPr>
          <w:rFonts w:ascii="Arial" w:hAnsi="Arial" w:cs="Arial"/>
          <w:sz w:val="20"/>
          <w:szCs w:val="20"/>
        </w:rPr>
      </w:pPr>
    </w:p>
    <w:p w:rsidR="001E25CC" w:rsidRDefault="001E25CC" w:rsidP="00492019">
      <w:pPr>
        <w:tabs>
          <w:tab w:val="left" w:pos="2410"/>
          <w:tab w:val="left" w:pos="4536"/>
        </w:tabs>
        <w:rPr>
          <w:rFonts w:ascii="Arial" w:hAnsi="Arial" w:cs="Arial"/>
          <w:sz w:val="20"/>
          <w:szCs w:val="20"/>
        </w:rPr>
      </w:pPr>
    </w:p>
    <w:p w:rsidR="00473EF3" w:rsidRPr="00473EF3" w:rsidRDefault="00473EF3" w:rsidP="00492019">
      <w:pPr>
        <w:tabs>
          <w:tab w:val="left" w:pos="2410"/>
          <w:tab w:val="left" w:pos="4536"/>
        </w:tabs>
        <w:rPr>
          <w:rFonts w:ascii="Arial" w:hAnsi="Arial" w:cs="Arial"/>
          <w:b/>
          <w:sz w:val="20"/>
          <w:szCs w:val="20"/>
        </w:rPr>
      </w:pPr>
      <w:r w:rsidRPr="00473EF3">
        <w:rPr>
          <w:rFonts w:ascii="Arial" w:hAnsi="Arial" w:cs="Arial"/>
          <w:b/>
          <w:sz w:val="20"/>
          <w:szCs w:val="20"/>
        </w:rPr>
        <w:t xml:space="preserve">Am </w:t>
      </w:r>
      <w:r w:rsidRPr="00473EF3">
        <w:rPr>
          <w:rFonts w:ascii="Arial" w:hAnsi="Arial" w:cs="Arial"/>
          <w:b/>
          <w:sz w:val="20"/>
          <w:szCs w:val="20"/>
        </w:rPr>
        <w:fldChar w:fldCharType="begin">
          <w:ffData>
            <w:name w:val="Text8"/>
            <w:enabled/>
            <w:calcOnExit w:val="0"/>
            <w:textInput/>
          </w:ffData>
        </w:fldChar>
      </w:r>
      <w:bookmarkStart w:id="8" w:name="Text8"/>
      <w:r w:rsidRPr="00473EF3">
        <w:rPr>
          <w:rFonts w:ascii="Arial" w:hAnsi="Arial" w:cs="Arial"/>
          <w:b/>
          <w:sz w:val="20"/>
          <w:szCs w:val="20"/>
        </w:rPr>
        <w:instrText xml:space="preserve"> FORMTEXT </w:instrText>
      </w:r>
      <w:r w:rsidRPr="00473EF3">
        <w:rPr>
          <w:rFonts w:ascii="Arial" w:hAnsi="Arial" w:cs="Arial"/>
          <w:b/>
          <w:sz w:val="20"/>
          <w:szCs w:val="20"/>
        </w:rPr>
      </w:r>
      <w:r w:rsidRPr="00473EF3">
        <w:rPr>
          <w:rFonts w:ascii="Arial" w:hAnsi="Arial" w:cs="Arial"/>
          <w:b/>
          <w:sz w:val="20"/>
          <w:szCs w:val="20"/>
        </w:rPr>
        <w:fldChar w:fldCharType="separate"/>
      </w:r>
      <w:r w:rsidRPr="00473EF3">
        <w:rPr>
          <w:rFonts w:ascii="Arial" w:hAnsi="Arial" w:cs="Arial"/>
          <w:b/>
          <w:noProof/>
          <w:sz w:val="20"/>
          <w:szCs w:val="20"/>
        </w:rPr>
        <w:t> </w:t>
      </w:r>
      <w:r w:rsidRPr="00473EF3">
        <w:rPr>
          <w:rFonts w:ascii="Arial" w:hAnsi="Arial" w:cs="Arial"/>
          <w:b/>
          <w:noProof/>
          <w:sz w:val="20"/>
          <w:szCs w:val="20"/>
        </w:rPr>
        <w:t> </w:t>
      </w:r>
      <w:r w:rsidRPr="00473EF3">
        <w:rPr>
          <w:rFonts w:ascii="Arial" w:hAnsi="Arial" w:cs="Arial"/>
          <w:b/>
          <w:noProof/>
          <w:sz w:val="20"/>
          <w:szCs w:val="20"/>
        </w:rPr>
        <w:t> </w:t>
      </w:r>
      <w:r w:rsidRPr="00473EF3">
        <w:rPr>
          <w:rFonts w:ascii="Arial" w:hAnsi="Arial" w:cs="Arial"/>
          <w:b/>
          <w:noProof/>
          <w:sz w:val="20"/>
          <w:szCs w:val="20"/>
        </w:rPr>
        <w:t> </w:t>
      </w:r>
      <w:r w:rsidRPr="00473EF3">
        <w:rPr>
          <w:rFonts w:ascii="Arial" w:hAnsi="Arial" w:cs="Arial"/>
          <w:b/>
          <w:noProof/>
          <w:sz w:val="20"/>
          <w:szCs w:val="20"/>
        </w:rPr>
        <w:t> </w:t>
      </w:r>
      <w:r w:rsidRPr="00473EF3">
        <w:rPr>
          <w:rFonts w:ascii="Arial" w:hAnsi="Arial" w:cs="Arial"/>
          <w:b/>
          <w:sz w:val="20"/>
          <w:szCs w:val="20"/>
        </w:rPr>
        <w:fldChar w:fldCharType="end"/>
      </w:r>
      <w:bookmarkEnd w:id="8"/>
      <w:r w:rsidRPr="00473EF3">
        <w:rPr>
          <w:rFonts w:ascii="Arial" w:hAnsi="Arial" w:cs="Arial"/>
          <w:b/>
          <w:sz w:val="20"/>
          <w:szCs w:val="20"/>
        </w:rPr>
        <w:t xml:space="preserve"> ist in/aus folgende/r Wohnung: </w:t>
      </w:r>
    </w:p>
    <w:p w:rsidR="00473EF3" w:rsidRDefault="00473EF3" w:rsidP="00492019">
      <w:pPr>
        <w:tabs>
          <w:tab w:val="left" w:pos="2410"/>
          <w:tab w:val="left" w:pos="4536"/>
        </w:tabs>
        <w:rPr>
          <w:rFonts w:ascii="Arial" w:hAnsi="Arial" w:cs="Arial"/>
          <w:sz w:val="20"/>
          <w:szCs w:val="20"/>
        </w:rPr>
      </w:pPr>
      <w:r>
        <w:rPr>
          <w:rFonts w:ascii="Arial" w:hAnsi="Arial" w:cs="Arial"/>
          <w:sz w:val="20"/>
          <w:szCs w:val="20"/>
        </w:rPr>
        <w:t xml:space="preserve">      (Datum des Ein- bzw. Auszuges)</w:t>
      </w:r>
    </w:p>
    <w:p w:rsidR="00473EF3" w:rsidRDefault="00473EF3" w:rsidP="00492019">
      <w:pPr>
        <w:tabs>
          <w:tab w:val="left" w:pos="2410"/>
          <w:tab w:val="left" w:pos="4536"/>
        </w:tabs>
        <w:rPr>
          <w:rFonts w:ascii="Arial" w:hAnsi="Arial" w:cs="Arial"/>
          <w:sz w:val="20"/>
          <w:szCs w:val="20"/>
        </w:rPr>
      </w:pPr>
    </w:p>
    <w:p w:rsidR="00473EF3" w:rsidRDefault="00473EF3" w:rsidP="00473EF3">
      <w:pPr>
        <w:pBdr>
          <w:top w:val="single" w:sz="4" w:space="1" w:color="auto"/>
          <w:left w:val="single" w:sz="4" w:space="4" w:color="auto"/>
          <w:bottom w:val="single" w:sz="4" w:space="1" w:color="auto"/>
          <w:right w:val="single" w:sz="4" w:space="4" w:color="auto"/>
        </w:pBdr>
        <w:tabs>
          <w:tab w:val="left" w:pos="2410"/>
          <w:tab w:val="left" w:pos="4536"/>
        </w:tabs>
        <w:rPr>
          <w:rFonts w:ascii="Arial" w:hAnsi="Arial" w:cs="Arial"/>
          <w:sz w:val="20"/>
          <w:szCs w:val="20"/>
        </w:rPr>
      </w:pPr>
      <w:r>
        <w:rPr>
          <w:rFonts w:ascii="Arial" w:hAnsi="Arial" w:cs="Arial"/>
          <w:sz w:val="20"/>
          <w:szCs w:val="20"/>
        </w:rPr>
        <w:t xml:space="preserve">PLZ: </w:t>
      </w: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Pr>
          <w:rFonts w:ascii="Arial" w:hAnsi="Arial" w:cs="Arial"/>
          <w:sz w:val="20"/>
          <w:szCs w:val="20"/>
        </w:rPr>
        <w:tab/>
        <w:t xml:space="preserve">Wohnort: </w:t>
      </w: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473EF3" w:rsidRDefault="00473EF3" w:rsidP="00473EF3">
      <w:pPr>
        <w:pBdr>
          <w:top w:val="single" w:sz="4" w:space="1" w:color="auto"/>
          <w:left w:val="single" w:sz="4" w:space="4" w:color="auto"/>
          <w:bottom w:val="single" w:sz="4" w:space="1" w:color="auto"/>
          <w:right w:val="single" w:sz="4" w:space="4" w:color="auto"/>
        </w:pBdr>
        <w:tabs>
          <w:tab w:val="left" w:pos="2410"/>
          <w:tab w:val="left" w:pos="4536"/>
        </w:tabs>
        <w:rPr>
          <w:rFonts w:ascii="Arial" w:hAnsi="Arial" w:cs="Arial"/>
          <w:sz w:val="20"/>
          <w:szCs w:val="20"/>
        </w:rPr>
      </w:pPr>
      <w:r>
        <w:rPr>
          <w:rFonts w:ascii="Arial" w:hAnsi="Arial" w:cs="Arial"/>
          <w:sz w:val="20"/>
          <w:szCs w:val="20"/>
        </w:rPr>
        <w:t xml:space="preserve">Straße: </w:t>
      </w: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ab/>
      </w:r>
      <w:r>
        <w:rPr>
          <w:rFonts w:ascii="Arial" w:hAnsi="Arial" w:cs="Arial"/>
          <w:sz w:val="20"/>
          <w:szCs w:val="20"/>
        </w:rPr>
        <w:tab/>
        <w:t xml:space="preserve">Hausnummer: </w:t>
      </w: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rsidR="00473EF3" w:rsidRDefault="00473EF3" w:rsidP="00473EF3">
      <w:pPr>
        <w:pBdr>
          <w:top w:val="single" w:sz="4" w:space="1" w:color="auto"/>
          <w:left w:val="single" w:sz="4" w:space="4" w:color="auto"/>
          <w:bottom w:val="single" w:sz="4" w:space="1" w:color="auto"/>
          <w:right w:val="single" w:sz="4" w:space="4" w:color="auto"/>
        </w:pBdr>
        <w:tabs>
          <w:tab w:val="left" w:pos="2410"/>
          <w:tab w:val="left" w:pos="4536"/>
        </w:tabs>
        <w:rPr>
          <w:rFonts w:ascii="Arial" w:hAnsi="Arial" w:cs="Arial"/>
          <w:sz w:val="20"/>
          <w:szCs w:val="20"/>
        </w:rPr>
      </w:pPr>
      <w:r>
        <w:rPr>
          <w:rFonts w:ascii="Arial" w:hAnsi="Arial" w:cs="Arial"/>
          <w:sz w:val="20"/>
          <w:szCs w:val="20"/>
        </w:rPr>
        <w:t xml:space="preserve">Zusatzangaben (z.B. Stockwerks- oder Wohnungsnummer): </w:t>
      </w: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473EF3" w:rsidRDefault="00473EF3" w:rsidP="00492019">
      <w:pPr>
        <w:tabs>
          <w:tab w:val="left" w:pos="2410"/>
          <w:tab w:val="left" w:pos="4536"/>
        </w:tabs>
        <w:rPr>
          <w:rFonts w:ascii="Arial" w:hAnsi="Arial" w:cs="Arial"/>
          <w:sz w:val="20"/>
          <w:szCs w:val="20"/>
        </w:rPr>
      </w:pPr>
    </w:p>
    <w:p w:rsidR="00473EF3" w:rsidRDefault="00473EF3" w:rsidP="00492019">
      <w:pPr>
        <w:tabs>
          <w:tab w:val="left" w:pos="2410"/>
          <w:tab w:val="left" w:pos="4536"/>
        </w:tabs>
        <w:rPr>
          <w:rFonts w:ascii="Arial" w:hAnsi="Arial" w:cs="Arial"/>
          <w:sz w:val="20"/>
          <w:szCs w:val="20"/>
        </w:rPr>
      </w:pPr>
      <w:r>
        <w:rPr>
          <w:rFonts w:ascii="Arial" w:hAnsi="Arial" w:cs="Arial"/>
          <w:sz w:val="20"/>
          <w:szCs w:val="20"/>
        </w:rPr>
        <w:t xml:space="preserve">folgende </w:t>
      </w:r>
      <w:r>
        <w:rPr>
          <w:rFonts w:ascii="Arial" w:hAnsi="Arial" w:cs="Arial"/>
          <w:b/>
          <w:sz w:val="20"/>
          <w:szCs w:val="20"/>
        </w:rPr>
        <w:t xml:space="preserve">Person/Personen </w:t>
      </w:r>
      <w:r>
        <w:rPr>
          <w:rFonts w:ascii="Arial" w:hAnsi="Arial" w:cs="Arial"/>
          <w:b/>
          <w:sz w:val="20"/>
          <w:szCs w:val="20"/>
        </w:rPr>
        <w:fldChar w:fldCharType="begin">
          <w:ffData>
            <w:name w:val="Kontrollkästchen1"/>
            <w:enabled/>
            <w:calcOnExit w:val="0"/>
            <w:checkBox>
              <w:sizeAuto/>
              <w:default w:val="0"/>
            </w:checkBox>
          </w:ffData>
        </w:fldChar>
      </w:r>
      <w:bookmarkStart w:id="14" w:name="Kontrollkästchen1"/>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4"/>
      <w:r>
        <w:rPr>
          <w:rFonts w:ascii="Arial" w:hAnsi="Arial" w:cs="Arial"/>
          <w:b/>
          <w:sz w:val="20"/>
          <w:szCs w:val="20"/>
        </w:rPr>
        <w:t xml:space="preserve"> </w:t>
      </w:r>
      <w:r>
        <w:rPr>
          <w:rFonts w:ascii="Arial" w:hAnsi="Arial" w:cs="Arial"/>
          <w:sz w:val="20"/>
          <w:szCs w:val="20"/>
        </w:rPr>
        <w:t>eingezogen</w:t>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Box>
          </w:ffData>
        </w:fldChar>
      </w:r>
      <w:bookmarkStart w:id="15" w:name="Kontrollkästchen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Pr>
          <w:rFonts w:ascii="Arial" w:hAnsi="Arial" w:cs="Arial"/>
          <w:sz w:val="20"/>
          <w:szCs w:val="20"/>
        </w:rPr>
        <w:t xml:space="preserve"> ausgezogen:</w:t>
      </w:r>
    </w:p>
    <w:p w:rsidR="00473EF3" w:rsidRDefault="00473EF3" w:rsidP="00492019">
      <w:pPr>
        <w:tabs>
          <w:tab w:val="left" w:pos="2410"/>
          <w:tab w:val="left" w:pos="4536"/>
        </w:tabs>
        <w:rPr>
          <w:rFonts w:ascii="Arial" w:hAnsi="Arial" w:cs="Arial"/>
          <w:sz w:val="20"/>
          <w:szCs w:val="20"/>
        </w:rPr>
      </w:pPr>
    </w:p>
    <w:tbl>
      <w:tblPr>
        <w:tblStyle w:val="Tabellenraster"/>
        <w:tblW w:w="0" w:type="auto"/>
        <w:tblLook w:val="04A0" w:firstRow="1" w:lastRow="0" w:firstColumn="1" w:lastColumn="0" w:noHBand="0" w:noVBand="1"/>
      </w:tblPr>
      <w:tblGrid>
        <w:gridCol w:w="4606"/>
        <w:gridCol w:w="4606"/>
      </w:tblGrid>
      <w:tr w:rsidR="001E25CC" w:rsidTr="001E25CC">
        <w:tc>
          <w:tcPr>
            <w:tcW w:w="4606" w:type="dxa"/>
          </w:tcPr>
          <w:p w:rsidR="001E25CC" w:rsidRDefault="001E25CC" w:rsidP="001E25CC">
            <w:pPr>
              <w:tabs>
                <w:tab w:val="left" w:pos="2410"/>
                <w:tab w:val="left" w:pos="4536"/>
              </w:tabs>
              <w:rPr>
                <w:rFonts w:ascii="Arial" w:hAnsi="Arial" w:cs="Arial"/>
                <w:sz w:val="20"/>
                <w:szCs w:val="20"/>
              </w:rPr>
            </w:pPr>
            <w:r>
              <w:rPr>
                <w:rFonts w:ascii="Arial" w:hAnsi="Arial" w:cs="Arial"/>
                <w:sz w:val="20"/>
                <w:szCs w:val="20"/>
              </w:rPr>
              <w:t>1.</w:t>
            </w:r>
          </w:p>
          <w:p w:rsidR="001E25CC" w:rsidRPr="001E25CC" w:rsidRDefault="001E25CC" w:rsidP="001E25CC">
            <w:pPr>
              <w:tabs>
                <w:tab w:val="left" w:pos="2410"/>
                <w:tab w:val="left" w:pos="4536"/>
              </w:tabs>
              <w:rPr>
                <w:rFonts w:ascii="Arial" w:hAnsi="Arial" w:cs="Arial"/>
                <w:sz w:val="20"/>
                <w:szCs w:val="20"/>
              </w:rPr>
            </w:pPr>
            <w:r w:rsidRPr="001E25CC">
              <w:rPr>
                <w:rFonts w:ascii="Arial" w:hAnsi="Arial" w:cs="Arial"/>
                <w:sz w:val="20"/>
                <w:szCs w:val="20"/>
              </w:rPr>
              <w:t xml:space="preserve">Familienname: </w:t>
            </w:r>
            <w:r w:rsidRPr="001E25CC">
              <w:rPr>
                <w:rFonts w:ascii="Arial" w:hAnsi="Arial" w:cs="Arial"/>
                <w:sz w:val="20"/>
                <w:szCs w:val="20"/>
              </w:rPr>
              <w:fldChar w:fldCharType="begin">
                <w:ffData>
                  <w:name w:val="Text14"/>
                  <w:enabled/>
                  <w:calcOnExit w:val="0"/>
                  <w:textInput/>
                </w:ffData>
              </w:fldChar>
            </w:r>
            <w:bookmarkStart w:id="16" w:name="Text14"/>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bookmarkEnd w:id="16"/>
            <w:r w:rsidRPr="001E25CC">
              <w:rPr>
                <w:rFonts w:ascii="Arial" w:hAnsi="Arial" w:cs="Arial"/>
                <w:sz w:val="20"/>
                <w:szCs w:val="20"/>
              </w:rPr>
              <w:t xml:space="preserve"> Vorname: </w:t>
            </w:r>
            <w:r w:rsidRPr="001E25CC">
              <w:rPr>
                <w:rFonts w:ascii="Arial" w:hAnsi="Arial" w:cs="Arial"/>
                <w:sz w:val="20"/>
                <w:szCs w:val="20"/>
              </w:rPr>
              <w:fldChar w:fldCharType="begin">
                <w:ffData>
                  <w:name w:val="Text15"/>
                  <w:enabled/>
                  <w:calcOnExit w:val="0"/>
                  <w:textInput/>
                </w:ffData>
              </w:fldChar>
            </w:r>
            <w:bookmarkStart w:id="17" w:name="Text15"/>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bookmarkEnd w:id="17"/>
          </w:p>
        </w:tc>
        <w:tc>
          <w:tcPr>
            <w:tcW w:w="4606" w:type="dxa"/>
          </w:tcPr>
          <w:p w:rsidR="001E25CC" w:rsidRDefault="001E25CC" w:rsidP="001E25CC">
            <w:pPr>
              <w:tabs>
                <w:tab w:val="left" w:pos="2410"/>
                <w:tab w:val="left" w:pos="4536"/>
              </w:tabs>
              <w:rPr>
                <w:rFonts w:ascii="Arial" w:hAnsi="Arial" w:cs="Arial"/>
                <w:sz w:val="20"/>
                <w:szCs w:val="20"/>
              </w:rPr>
            </w:pPr>
            <w:r>
              <w:rPr>
                <w:rFonts w:ascii="Arial" w:hAnsi="Arial" w:cs="Arial"/>
                <w:sz w:val="20"/>
                <w:szCs w:val="20"/>
              </w:rPr>
              <w:t>6.</w:t>
            </w:r>
          </w:p>
          <w:p w:rsidR="001E25CC" w:rsidRDefault="001E25CC" w:rsidP="001E25CC">
            <w:pPr>
              <w:tabs>
                <w:tab w:val="left" w:pos="2410"/>
                <w:tab w:val="left" w:pos="4536"/>
              </w:tabs>
              <w:rPr>
                <w:rFonts w:ascii="Arial" w:hAnsi="Arial" w:cs="Arial"/>
                <w:sz w:val="20"/>
                <w:szCs w:val="20"/>
              </w:rPr>
            </w:pPr>
            <w:r w:rsidRPr="001E25CC">
              <w:rPr>
                <w:rFonts w:ascii="Arial" w:hAnsi="Arial" w:cs="Arial"/>
                <w:sz w:val="20"/>
                <w:szCs w:val="20"/>
              </w:rPr>
              <w:t xml:space="preserve">Familienname: </w:t>
            </w:r>
            <w:r w:rsidRPr="001E25CC">
              <w:rPr>
                <w:rFonts w:ascii="Arial" w:hAnsi="Arial" w:cs="Arial"/>
                <w:sz w:val="20"/>
                <w:szCs w:val="20"/>
              </w:rPr>
              <w:fldChar w:fldCharType="begin">
                <w:ffData>
                  <w:name w:val="Text14"/>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r w:rsidRPr="001E25CC">
              <w:rPr>
                <w:rFonts w:ascii="Arial" w:hAnsi="Arial" w:cs="Arial"/>
                <w:sz w:val="20"/>
                <w:szCs w:val="20"/>
              </w:rPr>
              <w:t xml:space="preserve"> Vorname: </w:t>
            </w:r>
            <w:r w:rsidRPr="001E25CC">
              <w:rPr>
                <w:rFonts w:ascii="Arial" w:hAnsi="Arial" w:cs="Arial"/>
                <w:sz w:val="20"/>
                <w:szCs w:val="20"/>
              </w:rPr>
              <w:fldChar w:fldCharType="begin">
                <w:ffData>
                  <w:name w:val="Text15"/>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p>
        </w:tc>
      </w:tr>
      <w:tr w:rsidR="001E25CC" w:rsidTr="001E25CC">
        <w:tc>
          <w:tcPr>
            <w:tcW w:w="4606" w:type="dxa"/>
          </w:tcPr>
          <w:p w:rsidR="001E25CC" w:rsidRDefault="001E25CC" w:rsidP="001E25CC">
            <w:pPr>
              <w:tabs>
                <w:tab w:val="left" w:pos="2410"/>
                <w:tab w:val="left" w:pos="4536"/>
              </w:tabs>
              <w:rPr>
                <w:rFonts w:ascii="Arial" w:hAnsi="Arial" w:cs="Arial"/>
                <w:sz w:val="20"/>
                <w:szCs w:val="20"/>
              </w:rPr>
            </w:pPr>
            <w:r>
              <w:rPr>
                <w:rFonts w:ascii="Arial" w:hAnsi="Arial" w:cs="Arial"/>
                <w:sz w:val="20"/>
                <w:szCs w:val="20"/>
              </w:rPr>
              <w:t>2.</w:t>
            </w:r>
          </w:p>
          <w:p w:rsidR="001E25CC" w:rsidRDefault="001E25CC" w:rsidP="001E25CC">
            <w:pPr>
              <w:tabs>
                <w:tab w:val="left" w:pos="2410"/>
                <w:tab w:val="left" w:pos="4536"/>
              </w:tabs>
              <w:rPr>
                <w:rFonts w:ascii="Arial" w:hAnsi="Arial" w:cs="Arial"/>
                <w:sz w:val="20"/>
                <w:szCs w:val="20"/>
              </w:rPr>
            </w:pPr>
            <w:r w:rsidRPr="001E25CC">
              <w:rPr>
                <w:rFonts w:ascii="Arial" w:hAnsi="Arial" w:cs="Arial"/>
                <w:sz w:val="20"/>
                <w:szCs w:val="20"/>
              </w:rPr>
              <w:t xml:space="preserve">Familienname: </w:t>
            </w:r>
            <w:r w:rsidRPr="001E25CC">
              <w:rPr>
                <w:rFonts w:ascii="Arial" w:hAnsi="Arial" w:cs="Arial"/>
                <w:sz w:val="20"/>
                <w:szCs w:val="20"/>
              </w:rPr>
              <w:fldChar w:fldCharType="begin">
                <w:ffData>
                  <w:name w:val="Text14"/>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r w:rsidRPr="001E25CC">
              <w:rPr>
                <w:rFonts w:ascii="Arial" w:hAnsi="Arial" w:cs="Arial"/>
                <w:sz w:val="20"/>
                <w:szCs w:val="20"/>
              </w:rPr>
              <w:t xml:space="preserve"> Vorname: </w:t>
            </w:r>
            <w:r w:rsidRPr="001E25CC">
              <w:rPr>
                <w:rFonts w:ascii="Arial" w:hAnsi="Arial" w:cs="Arial"/>
                <w:sz w:val="20"/>
                <w:szCs w:val="20"/>
              </w:rPr>
              <w:fldChar w:fldCharType="begin">
                <w:ffData>
                  <w:name w:val="Text15"/>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p>
        </w:tc>
        <w:tc>
          <w:tcPr>
            <w:tcW w:w="4606" w:type="dxa"/>
          </w:tcPr>
          <w:p w:rsidR="001E25CC" w:rsidRDefault="001E25CC" w:rsidP="001E25CC">
            <w:pPr>
              <w:tabs>
                <w:tab w:val="left" w:pos="2410"/>
                <w:tab w:val="left" w:pos="4536"/>
              </w:tabs>
              <w:rPr>
                <w:rFonts w:ascii="Arial" w:hAnsi="Arial" w:cs="Arial"/>
                <w:sz w:val="20"/>
                <w:szCs w:val="20"/>
              </w:rPr>
            </w:pPr>
            <w:r>
              <w:rPr>
                <w:rFonts w:ascii="Arial" w:hAnsi="Arial" w:cs="Arial"/>
                <w:sz w:val="20"/>
                <w:szCs w:val="20"/>
              </w:rPr>
              <w:t>7.</w:t>
            </w:r>
          </w:p>
          <w:p w:rsidR="001E25CC" w:rsidRDefault="001E25CC" w:rsidP="001E25CC">
            <w:pPr>
              <w:tabs>
                <w:tab w:val="left" w:pos="2410"/>
                <w:tab w:val="left" w:pos="4536"/>
              </w:tabs>
              <w:rPr>
                <w:rFonts w:ascii="Arial" w:hAnsi="Arial" w:cs="Arial"/>
                <w:sz w:val="20"/>
                <w:szCs w:val="20"/>
              </w:rPr>
            </w:pPr>
            <w:r w:rsidRPr="001E25CC">
              <w:rPr>
                <w:rFonts w:ascii="Arial" w:hAnsi="Arial" w:cs="Arial"/>
                <w:sz w:val="20"/>
                <w:szCs w:val="20"/>
              </w:rPr>
              <w:t xml:space="preserve">Familienname: </w:t>
            </w:r>
            <w:r w:rsidRPr="001E25CC">
              <w:rPr>
                <w:rFonts w:ascii="Arial" w:hAnsi="Arial" w:cs="Arial"/>
                <w:sz w:val="20"/>
                <w:szCs w:val="20"/>
              </w:rPr>
              <w:fldChar w:fldCharType="begin">
                <w:ffData>
                  <w:name w:val="Text14"/>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r w:rsidRPr="001E25CC">
              <w:rPr>
                <w:rFonts w:ascii="Arial" w:hAnsi="Arial" w:cs="Arial"/>
                <w:sz w:val="20"/>
                <w:szCs w:val="20"/>
              </w:rPr>
              <w:t xml:space="preserve"> Vorname: </w:t>
            </w:r>
            <w:r w:rsidRPr="001E25CC">
              <w:rPr>
                <w:rFonts w:ascii="Arial" w:hAnsi="Arial" w:cs="Arial"/>
                <w:sz w:val="20"/>
                <w:szCs w:val="20"/>
              </w:rPr>
              <w:fldChar w:fldCharType="begin">
                <w:ffData>
                  <w:name w:val="Text15"/>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p>
        </w:tc>
      </w:tr>
      <w:tr w:rsidR="001E25CC" w:rsidTr="001E25CC">
        <w:tc>
          <w:tcPr>
            <w:tcW w:w="4606" w:type="dxa"/>
          </w:tcPr>
          <w:p w:rsidR="001E25CC" w:rsidRDefault="001E25CC" w:rsidP="001E25CC">
            <w:pPr>
              <w:tabs>
                <w:tab w:val="left" w:pos="2410"/>
                <w:tab w:val="left" w:pos="4536"/>
              </w:tabs>
              <w:rPr>
                <w:rFonts w:ascii="Arial" w:hAnsi="Arial" w:cs="Arial"/>
                <w:sz w:val="20"/>
                <w:szCs w:val="20"/>
              </w:rPr>
            </w:pPr>
            <w:r>
              <w:rPr>
                <w:rFonts w:ascii="Arial" w:hAnsi="Arial" w:cs="Arial"/>
                <w:sz w:val="20"/>
                <w:szCs w:val="20"/>
              </w:rPr>
              <w:t>3.</w:t>
            </w:r>
          </w:p>
          <w:p w:rsidR="001E25CC" w:rsidRDefault="001E25CC" w:rsidP="001E25CC">
            <w:pPr>
              <w:tabs>
                <w:tab w:val="left" w:pos="2410"/>
                <w:tab w:val="left" w:pos="4536"/>
              </w:tabs>
              <w:rPr>
                <w:rFonts w:ascii="Arial" w:hAnsi="Arial" w:cs="Arial"/>
                <w:sz w:val="20"/>
                <w:szCs w:val="20"/>
              </w:rPr>
            </w:pPr>
            <w:r w:rsidRPr="001E25CC">
              <w:rPr>
                <w:rFonts w:ascii="Arial" w:hAnsi="Arial" w:cs="Arial"/>
                <w:sz w:val="20"/>
                <w:szCs w:val="20"/>
              </w:rPr>
              <w:t xml:space="preserve">Familienname: </w:t>
            </w:r>
            <w:r w:rsidRPr="001E25CC">
              <w:rPr>
                <w:rFonts w:ascii="Arial" w:hAnsi="Arial" w:cs="Arial"/>
                <w:sz w:val="20"/>
                <w:szCs w:val="20"/>
              </w:rPr>
              <w:fldChar w:fldCharType="begin">
                <w:ffData>
                  <w:name w:val="Text14"/>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r w:rsidRPr="001E25CC">
              <w:rPr>
                <w:rFonts w:ascii="Arial" w:hAnsi="Arial" w:cs="Arial"/>
                <w:sz w:val="20"/>
                <w:szCs w:val="20"/>
              </w:rPr>
              <w:t xml:space="preserve"> Vorname: </w:t>
            </w:r>
            <w:r w:rsidRPr="001E25CC">
              <w:rPr>
                <w:rFonts w:ascii="Arial" w:hAnsi="Arial" w:cs="Arial"/>
                <w:sz w:val="20"/>
                <w:szCs w:val="20"/>
              </w:rPr>
              <w:fldChar w:fldCharType="begin">
                <w:ffData>
                  <w:name w:val="Text15"/>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p>
        </w:tc>
        <w:tc>
          <w:tcPr>
            <w:tcW w:w="4606" w:type="dxa"/>
          </w:tcPr>
          <w:p w:rsidR="001E25CC" w:rsidRDefault="001E25CC" w:rsidP="001E25CC">
            <w:pPr>
              <w:tabs>
                <w:tab w:val="left" w:pos="2410"/>
                <w:tab w:val="left" w:pos="4536"/>
              </w:tabs>
              <w:rPr>
                <w:rFonts w:ascii="Arial" w:hAnsi="Arial" w:cs="Arial"/>
                <w:sz w:val="20"/>
                <w:szCs w:val="20"/>
              </w:rPr>
            </w:pPr>
            <w:r>
              <w:rPr>
                <w:rFonts w:ascii="Arial" w:hAnsi="Arial" w:cs="Arial"/>
                <w:sz w:val="20"/>
                <w:szCs w:val="20"/>
              </w:rPr>
              <w:t>8.</w:t>
            </w:r>
          </w:p>
          <w:p w:rsidR="001E25CC" w:rsidRDefault="001E25CC" w:rsidP="001E25CC">
            <w:pPr>
              <w:tabs>
                <w:tab w:val="left" w:pos="2410"/>
                <w:tab w:val="left" w:pos="4536"/>
              </w:tabs>
              <w:rPr>
                <w:rFonts w:ascii="Arial" w:hAnsi="Arial" w:cs="Arial"/>
                <w:sz w:val="20"/>
                <w:szCs w:val="20"/>
              </w:rPr>
            </w:pPr>
            <w:r w:rsidRPr="001E25CC">
              <w:rPr>
                <w:rFonts w:ascii="Arial" w:hAnsi="Arial" w:cs="Arial"/>
                <w:sz w:val="20"/>
                <w:szCs w:val="20"/>
              </w:rPr>
              <w:t xml:space="preserve">Familienname: </w:t>
            </w:r>
            <w:r w:rsidRPr="001E25CC">
              <w:rPr>
                <w:rFonts w:ascii="Arial" w:hAnsi="Arial" w:cs="Arial"/>
                <w:sz w:val="20"/>
                <w:szCs w:val="20"/>
              </w:rPr>
              <w:fldChar w:fldCharType="begin">
                <w:ffData>
                  <w:name w:val="Text14"/>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r w:rsidRPr="001E25CC">
              <w:rPr>
                <w:rFonts w:ascii="Arial" w:hAnsi="Arial" w:cs="Arial"/>
                <w:sz w:val="20"/>
                <w:szCs w:val="20"/>
              </w:rPr>
              <w:t xml:space="preserve"> Vorname: </w:t>
            </w:r>
            <w:r w:rsidRPr="001E25CC">
              <w:rPr>
                <w:rFonts w:ascii="Arial" w:hAnsi="Arial" w:cs="Arial"/>
                <w:sz w:val="20"/>
                <w:szCs w:val="20"/>
              </w:rPr>
              <w:fldChar w:fldCharType="begin">
                <w:ffData>
                  <w:name w:val="Text15"/>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p>
        </w:tc>
      </w:tr>
      <w:tr w:rsidR="001E25CC" w:rsidTr="001E25CC">
        <w:tc>
          <w:tcPr>
            <w:tcW w:w="4606" w:type="dxa"/>
          </w:tcPr>
          <w:p w:rsidR="001E25CC" w:rsidRDefault="001E25CC" w:rsidP="001E25CC">
            <w:pPr>
              <w:tabs>
                <w:tab w:val="left" w:pos="2410"/>
                <w:tab w:val="left" w:pos="4536"/>
              </w:tabs>
              <w:rPr>
                <w:rFonts w:ascii="Arial" w:hAnsi="Arial" w:cs="Arial"/>
                <w:sz w:val="20"/>
                <w:szCs w:val="20"/>
              </w:rPr>
            </w:pPr>
            <w:r>
              <w:rPr>
                <w:rFonts w:ascii="Arial" w:hAnsi="Arial" w:cs="Arial"/>
                <w:sz w:val="20"/>
                <w:szCs w:val="20"/>
              </w:rPr>
              <w:t>4.</w:t>
            </w:r>
          </w:p>
          <w:p w:rsidR="001E25CC" w:rsidRDefault="001E25CC" w:rsidP="001E25CC">
            <w:pPr>
              <w:tabs>
                <w:tab w:val="left" w:pos="2410"/>
                <w:tab w:val="left" w:pos="4536"/>
              </w:tabs>
              <w:rPr>
                <w:rFonts w:ascii="Arial" w:hAnsi="Arial" w:cs="Arial"/>
                <w:sz w:val="20"/>
                <w:szCs w:val="20"/>
              </w:rPr>
            </w:pPr>
            <w:r w:rsidRPr="001E25CC">
              <w:rPr>
                <w:rFonts w:ascii="Arial" w:hAnsi="Arial" w:cs="Arial"/>
                <w:sz w:val="20"/>
                <w:szCs w:val="20"/>
              </w:rPr>
              <w:t xml:space="preserve">Familienname: </w:t>
            </w:r>
            <w:r w:rsidRPr="001E25CC">
              <w:rPr>
                <w:rFonts w:ascii="Arial" w:hAnsi="Arial" w:cs="Arial"/>
                <w:sz w:val="20"/>
                <w:szCs w:val="20"/>
              </w:rPr>
              <w:fldChar w:fldCharType="begin">
                <w:ffData>
                  <w:name w:val="Text14"/>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r w:rsidRPr="001E25CC">
              <w:rPr>
                <w:rFonts w:ascii="Arial" w:hAnsi="Arial" w:cs="Arial"/>
                <w:sz w:val="20"/>
                <w:szCs w:val="20"/>
              </w:rPr>
              <w:t xml:space="preserve"> Vorname: </w:t>
            </w:r>
            <w:r w:rsidRPr="001E25CC">
              <w:rPr>
                <w:rFonts w:ascii="Arial" w:hAnsi="Arial" w:cs="Arial"/>
                <w:sz w:val="20"/>
                <w:szCs w:val="20"/>
              </w:rPr>
              <w:fldChar w:fldCharType="begin">
                <w:ffData>
                  <w:name w:val="Text15"/>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p>
        </w:tc>
        <w:tc>
          <w:tcPr>
            <w:tcW w:w="4606" w:type="dxa"/>
          </w:tcPr>
          <w:p w:rsidR="001E25CC" w:rsidRDefault="001E25CC" w:rsidP="001E25CC">
            <w:pPr>
              <w:tabs>
                <w:tab w:val="left" w:pos="2410"/>
                <w:tab w:val="left" w:pos="4536"/>
              </w:tabs>
              <w:rPr>
                <w:rFonts w:ascii="Arial" w:hAnsi="Arial" w:cs="Arial"/>
                <w:sz w:val="20"/>
                <w:szCs w:val="20"/>
              </w:rPr>
            </w:pPr>
            <w:r>
              <w:rPr>
                <w:rFonts w:ascii="Arial" w:hAnsi="Arial" w:cs="Arial"/>
                <w:sz w:val="20"/>
                <w:szCs w:val="20"/>
              </w:rPr>
              <w:t>9.</w:t>
            </w:r>
          </w:p>
          <w:p w:rsidR="001E25CC" w:rsidRDefault="001E25CC" w:rsidP="001E25CC">
            <w:pPr>
              <w:tabs>
                <w:tab w:val="left" w:pos="2410"/>
                <w:tab w:val="left" w:pos="4536"/>
              </w:tabs>
              <w:rPr>
                <w:rFonts w:ascii="Arial" w:hAnsi="Arial" w:cs="Arial"/>
                <w:sz w:val="20"/>
                <w:szCs w:val="20"/>
              </w:rPr>
            </w:pPr>
            <w:r w:rsidRPr="001E25CC">
              <w:rPr>
                <w:rFonts w:ascii="Arial" w:hAnsi="Arial" w:cs="Arial"/>
                <w:sz w:val="20"/>
                <w:szCs w:val="20"/>
              </w:rPr>
              <w:t xml:space="preserve">Familienname: </w:t>
            </w:r>
            <w:r w:rsidRPr="001E25CC">
              <w:rPr>
                <w:rFonts w:ascii="Arial" w:hAnsi="Arial" w:cs="Arial"/>
                <w:sz w:val="20"/>
                <w:szCs w:val="20"/>
              </w:rPr>
              <w:fldChar w:fldCharType="begin">
                <w:ffData>
                  <w:name w:val="Text14"/>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r w:rsidRPr="001E25CC">
              <w:rPr>
                <w:rFonts w:ascii="Arial" w:hAnsi="Arial" w:cs="Arial"/>
                <w:sz w:val="20"/>
                <w:szCs w:val="20"/>
              </w:rPr>
              <w:t xml:space="preserve"> Vorname: </w:t>
            </w:r>
            <w:r w:rsidRPr="001E25CC">
              <w:rPr>
                <w:rFonts w:ascii="Arial" w:hAnsi="Arial" w:cs="Arial"/>
                <w:sz w:val="20"/>
                <w:szCs w:val="20"/>
              </w:rPr>
              <w:fldChar w:fldCharType="begin">
                <w:ffData>
                  <w:name w:val="Text15"/>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p>
        </w:tc>
      </w:tr>
      <w:tr w:rsidR="001E25CC" w:rsidTr="001E25CC">
        <w:tc>
          <w:tcPr>
            <w:tcW w:w="4606" w:type="dxa"/>
          </w:tcPr>
          <w:p w:rsidR="001E25CC" w:rsidRDefault="001E25CC" w:rsidP="001E25CC">
            <w:pPr>
              <w:tabs>
                <w:tab w:val="left" w:pos="2410"/>
                <w:tab w:val="left" w:pos="4536"/>
              </w:tabs>
              <w:rPr>
                <w:rFonts w:ascii="Arial" w:hAnsi="Arial" w:cs="Arial"/>
                <w:sz w:val="20"/>
                <w:szCs w:val="20"/>
              </w:rPr>
            </w:pPr>
            <w:r>
              <w:rPr>
                <w:rFonts w:ascii="Arial" w:hAnsi="Arial" w:cs="Arial"/>
                <w:sz w:val="20"/>
                <w:szCs w:val="20"/>
              </w:rPr>
              <w:t>5.</w:t>
            </w:r>
          </w:p>
          <w:p w:rsidR="001E25CC" w:rsidRDefault="001E25CC" w:rsidP="001E25CC">
            <w:pPr>
              <w:tabs>
                <w:tab w:val="left" w:pos="2410"/>
                <w:tab w:val="left" w:pos="4536"/>
              </w:tabs>
              <w:rPr>
                <w:rFonts w:ascii="Arial" w:hAnsi="Arial" w:cs="Arial"/>
                <w:sz w:val="20"/>
                <w:szCs w:val="20"/>
              </w:rPr>
            </w:pPr>
            <w:r w:rsidRPr="001E25CC">
              <w:rPr>
                <w:rFonts w:ascii="Arial" w:hAnsi="Arial" w:cs="Arial"/>
                <w:sz w:val="20"/>
                <w:szCs w:val="20"/>
              </w:rPr>
              <w:t xml:space="preserve">Familienname: </w:t>
            </w:r>
            <w:r w:rsidRPr="001E25CC">
              <w:rPr>
                <w:rFonts w:ascii="Arial" w:hAnsi="Arial" w:cs="Arial"/>
                <w:sz w:val="20"/>
                <w:szCs w:val="20"/>
              </w:rPr>
              <w:fldChar w:fldCharType="begin">
                <w:ffData>
                  <w:name w:val="Text14"/>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r w:rsidRPr="001E25CC">
              <w:rPr>
                <w:rFonts w:ascii="Arial" w:hAnsi="Arial" w:cs="Arial"/>
                <w:sz w:val="20"/>
                <w:szCs w:val="20"/>
              </w:rPr>
              <w:t xml:space="preserve"> Vorname: </w:t>
            </w:r>
            <w:r w:rsidRPr="001E25CC">
              <w:rPr>
                <w:rFonts w:ascii="Arial" w:hAnsi="Arial" w:cs="Arial"/>
                <w:sz w:val="20"/>
                <w:szCs w:val="20"/>
              </w:rPr>
              <w:fldChar w:fldCharType="begin">
                <w:ffData>
                  <w:name w:val="Text15"/>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p>
        </w:tc>
        <w:tc>
          <w:tcPr>
            <w:tcW w:w="4606" w:type="dxa"/>
          </w:tcPr>
          <w:p w:rsidR="001E25CC" w:rsidRDefault="001E25CC" w:rsidP="001E25CC">
            <w:pPr>
              <w:tabs>
                <w:tab w:val="left" w:pos="2410"/>
                <w:tab w:val="left" w:pos="4536"/>
              </w:tabs>
              <w:rPr>
                <w:rFonts w:ascii="Arial" w:hAnsi="Arial" w:cs="Arial"/>
                <w:sz w:val="20"/>
                <w:szCs w:val="20"/>
              </w:rPr>
            </w:pPr>
            <w:r>
              <w:rPr>
                <w:rFonts w:ascii="Arial" w:hAnsi="Arial" w:cs="Arial"/>
                <w:sz w:val="20"/>
                <w:szCs w:val="20"/>
              </w:rPr>
              <w:t>10.</w:t>
            </w:r>
          </w:p>
          <w:p w:rsidR="001E25CC" w:rsidRDefault="001E25CC" w:rsidP="001E25CC">
            <w:pPr>
              <w:tabs>
                <w:tab w:val="left" w:pos="2410"/>
                <w:tab w:val="left" w:pos="4536"/>
              </w:tabs>
              <w:rPr>
                <w:rFonts w:ascii="Arial" w:hAnsi="Arial" w:cs="Arial"/>
                <w:sz w:val="20"/>
                <w:szCs w:val="20"/>
              </w:rPr>
            </w:pPr>
            <w:r w:rsidRPr="001E25CC">
              <w:rPr>
                <w:rFonts w:ascii="Arial" w:hAnsi="Arial" w:cs="Arial"/>
                <w:sz w:val="20"/>
                <w:szCs w:val="20"/>
              </w:rPr>
              <w:t xml:space="preserve">Familienname: </w:t>
            </w:r>
            <w:r w:rsidRPr="001E25CC">
              <w:rPr>
                <w:rFonts w:ascii="Arial" w:hAnsi="Arial" w:cs="Arial"/>
                <w:sz w:val="20"/>
                <w:szCs w:val="20"/>
              </w:rPr>
              <w:fldChar w:fldCharType="begin">
                <w:ffData>
                  <w:name w:val="Text14"/>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r w:rsidRPr="001E25CC">
              <w:rPr>
                <w:rFonts w:ascii="Arial" w:hAnsi="Arial" w:cs="Arial"/>
                <w:sz w:val="20"/>
                <w:szCs w:val="20"/>
              </w:rPr>
              <w:t xml:space="preserve"> Vorname: </w:t>
            </w:r>
            <w:r w:rsidRPr="001E25CC">
              <w:rPr>
                <w:rFonts w:ascii="Arial" w:hAnsi="Arial" w:cs="Arial"/>
                <w:sz w:val="20"/>
                <w:szCs w:val="20"/>
              </w:rPr>
              <w:fldChar w:fldCharType="begin">
                <w:ffData>
                  <w:name w:val="Text15"/>
                  <w:enabled/>
                  <w:calcOnExit w:val="0"/>
                  <w:textInput/>
                </w:ffData>
              </w:fldChar>
            </w:r>
            <w:r w:rsidRPr="001E25CC">
              <w:rPr>
                <w:rFonts w:ascii="Arial" w:hAnsi="Arial" w:cs="Arial"/>
                <w:sz w:val="20"/>
                <w:szCs w:val="20"/>
              </w:rPr>
              <w:instrText xml:space="preserve"> FORMTEXT </w:instrText>
            </w:r>
            <w:r w:rsidRPr="001E25CC">
              <w:rPr>
                <w:rFonts w:ascii="Arial" w:hAnsi="Arial" w:cs="Arial"/>
                <w:sz w:val="20"/>
                <w:szCs w:val="20"/>
              </w:rPr>
            </w:r>
            <w:r w:rsidRPr="001E25CC">
              <w:rPr>
                <w:rFonts w:ascii="Arial" w:hAnsi="Arial" w:cs="Arial"/>
                <w:sz w:val="20"/>
                <w:szCs w:val="20"/>
              </w:rPr>
              <w:fldChar w:fldCharType="separate"/>
            </w:r>
            <w:r>
              <w:rPr>
                <w:noProof/>
              </w:rPr>
              <w:t> </w:t>
            </w:r>
            <w:r>
              <w:rPr>
                <w:noProof/>
              </w:rPr>
              <w:t> </w:t>
            </w:r>
            <w:r>
              <w:rPr>
                <w:noProof/>
              </w:rPr>
              <w:t> </w:t>
            </w:r>
            <w:r>
              <w:rPr>
                <w:noProof/>
              </w:rPr>
              <w:t> </w:t>
            </w:r>
            <w:r>
              <w:rPr>
                <w:noProof/>
              </w:rPr>
              <w:t> </w:t>
            </w:r>
            <w:r w:rsidRPr="001E25CC">
              <w:rPr>
                <w:rFonts w:ascii="Arial" w:hAnsi="Arial" w:cs="Arial"/>
                <w:sz w:val="20"/>
                <w:szCs w:val="20"/>
              </w:rPr>
              <w:fldChar w:fldCharType="end"/>
            </w:r>
          </w:p>
        </w:tc>
      </w:tr>
    </w:tbl>
    <w:p w:rsidR="00473EF3" w:rsidRDefault="00473EF3" w:rsidP="00492019">
      <w:pPr>
        <w:tabs>
          <w:tab w:val="left" w:pos="2410"/>
          <w:tab w:val="left" w:pos="4536"/>
        </w:tabs>
        <w:rPr>
          <w:rFonts w:ascii="Arial" w:hAnsi="Arial" w:cs="Arial"/>
          <w:sz w:val="20"/>
          <w:szCs w:val="20"/>
        </w:rPr>
      </w:pPr>
    </w:p>
    <w:p w:rsidR="001E25CC" w:rsidRDefault="001E25CC" w:rsidP="00492019">
      <w:pPr>
        <w:tabs>
          <w:tab w:val="left" w:pos="2410"/>
          <w:tab w:val="left" w:pos="4536"/>
        </w:tabs>
        <w:rPr>
          <w:rFonts w:ascii="Arial" w:hAnsi="Arial" w:cs="Arial"/>
          <w:sz w:val="20"/>
          <w:szCs w:val="20"/>
        </w:rPr>
      </w:pPr>
      <w:r>
        <w:rPr>
          <w:rFonts w:ascii="Arial" w:hAnsi="Arial" w:cs="Arial"/>
          <w:sz w:val="20"/>
          <w:szCs w:val="20"/>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50.000,00 Euro geahndet werden. Das Unterlassen einer Bestätigung des Ein- oder Auszugs sowie die falsche oder nicht rechtzeitige Bestätigung des Ein- oder Auszugs können als Ordnungswidrigkeiten mit Geldbußen bis zu 1.000,00 Euro geahndet werden.</w:t>
      </w:r>
    </w:p>
    <w:p w:rsidR="001E25CC" w:rsidRDefault="001E25CC" w:rsidP="00492019">
      <w:pPr>
        <w:tabs>
          <w:tab w:val="left" w:pos="2410"/>
          <w:tab w:val="left" w:pos="4536"/>
        </w:tabs>
        <w:rPr>
          <w:rFonts w:ascii="Arial" w:hAnsi="Arial" w:cs="Arial"/>
          <w:sz w:val="20"/>
          <w:szCs w:val="20"/>
        </w:rPr>
      </w:pPr>
    </w:p>
    <w:p w:rsidR="001E25CC" w:rsidRDefault="001E25CC" w:rsidP="00492019">
      <w:pPr>
        <w:tabs>
          <w:tab w:val="left" w:pos="2410"/>
          <w:tab w:val="left" w:pos="4536"/>
        </w:tabs>
        <w:rPr>
          <w:rFonts w:ascii="Arial" w:hAnsi="Arial" w:cs="Arial"/>
          <w:sz w:val="20"/>
          <w:szCs w:val="20"/>
        </w:rPr>
      </w:pPr>
    </w:p>
    <w:p w:rsidR="001E25CC" w:rsidRDefault="001E25CC" w:rsidP="00492019">
      <w:pPr>
        <w:pBdr>
          <w:bottom w:val="single" w:sz="12" w:space="1" w:color="auto"/>
        </w:pBdr>
        <w:tabs>
          <w:tab w:val="left" w:pos="2410"/>
          <w:tab w:val="left" w:pos="4536"/>
        </w:tabs>
        <w:rPr>
          <w:rFonts w:ascii="Arial" w:hAnsi="Arial" w:cs="Arial"/>
          <w:sz w:val="20"/>
          <w:szCs w:val="20"/>
        </w:rPr>
      </w:pPr>
    </w:p>
    <w:p w:rsidR="001E25CC" w:rsidRPr="00473EF3" w:rsidRDefault="001E25CC" w:rsidP="00492019">
      <w:pPr>
        <w:tabs>
          <w:tab w:val="left" w:pos="2410"/>
          <w:tab w:val="left" w:pos="4536"/>
        </w:tabs>
        <w:rPr>
          <w:rFonts w:ascii="Arial" w:hAnsi="Arial" w:cs="Arial"/>
          <w:sz w:val="20"/>
          <w:szCs w:val="20"/>
        </w:rPr>
      </w:pPr>
      <w:r>
        <w:rPr>
          <w:rFonts w:ascii="Arial" w:hAnsi="Arial" w:cs="Arial"/>
          <w:sz w:val="20"/>
          <w:szCs w:val="20"/>
        </w:rPr>
        <w:t xml:space="preserve">Ort, Datum </w:t>
      </w:r>
      <w:r w:rsidR="006E4162">
        <w:rPr>
          <w:rFonts w:ascii="Arial" w:hAnsi="Arial" w:cs="Arial"/>
          <w:sz w:val="20"/>
          <w:szCs w:val="20"/>
        </w:rPr>
        <w:t>und Unterschrift des Wohnungsgebers oder des Wohnungseigentümers (bei Eigennutzung) bzw. Unterschrift der vom Wohnungsgeber beauftragten Person</w:t>
      </w:r>
    </w:p>
    <w:sectPr w:rsidR="001E25CC" w:rsidRPr="00473E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77F8"/>
    <w:multiLevelType w:val="hybridMultilevel"/>
    <w:tmpl w:val="DF7A0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19"/>
    <w:rsid w:val="000840A4"/>
    <w:rsid w:val="00135E38"/>
    <w:rsid w:val="001D2E4F"/>
    <w:rsid w:val="001E25CC"/>
    <w:rsid w:val="00473EF3"/>
    <w:rsid w:val="00492019"/>
    <w:rsid w:val="006E4162"/>
    <w:rsid w:val="00820D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473EF3"/>
    <w:rPr>
      <w:rFonts w:ascii="Tahoma" w:hAnsi="Tahoma" w:cs="Tahoma"/>
      <w:sz w:val="16"/>
      <w:szCs w:val="16"/>
    </w:rPr>
  </w:style>
  <w:style w:type="character" w:customStyle="1" w:styleId="SprechblasentextZchn">
    <w:name w:val="Sprechblasentext Zchn"/>
    <w:basedOn w:val="Absatz-Standardschriftart"/>
    <w:link w:val="Sprechblasentext"/>
    <w:rsid w:val="00473EF3"/>
    <w:rPr>
      <w:rFonts w:ascii="Tahoma" w:hAnsi="Tahoma" w:cs="Tahoma"/>
      <w:sz w:val="16"/>
      <w:szCs w:val="16"/>
    </w:rPr>
  </w:style>
  <w:style w:type="table" w:styleId="Tabellenraster">
    <w:name w:val="Table Grid"/>
    <w:basedOn w:val="NormaleTabelle"/>
    <w:rsid w:val="001E2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E2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473EF3"/>
    <w:rPr>
      <w:rFonts w:ascii="Tahoma" w:hAnsi="Tahoma" w:cs="Tahoma"/>
      <w:sz w:val="16"/>
      <w:szCs w:val="16"/>
    </w:rPr>
  </w:style>
  <w:style w:type="character" w:customStyle="1" w:styleId="SprechblasentextZchn">
    <w:name w:val="Sprechblasentext Zchn"/>
    <w:basedOn w:val="Absatz-Standardschriftart"/>
    <w:link w:val="Sprechblasentext"/>
    <w:rsid w:val="00473EF3"/>
    <w:rPr>
      <w:rFonts w:ascii="Tahoma" w:hAnsi="Tahoma" w:cs="Tahoma"/>
      <w:sz w:val="16"/>
      <w:szCs w:val="16"/>
    </w:rPr>
  </w:style>
  <w:style w:type="table" w:styleId="Tabellenraster">
    <w:name w:val="Table Grid"/>
    <w:basedOn w:val="NormaleTabelle"/>
    <w:rsid w:val="001E2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E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2BC8F2-B1A9-47E2-B448-D2E27E86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Demmler</dc:creator>
  <cp:lastModifiedBy>Manuela Eigenschenk</cp:lastModifiedBy>
  <cp:revision>2</cp:revision>
  <dcterms:created xsi:type="dcterms:W3CDTF">2015-11-25T11:41:00Z</dcterms:created>
  <dcterms:modified xsi:type="dcterms:W3CDTF">2015-11-25T11:41:00Z</dcterms:modified>
</cp:coreProperties>
</file>